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88" w:rsidRDefault="00E97B88" w:rsidP="00E97B88">
      <w:pPr>
        <w:pStyle w:val="NormalnyWeb"/>
        <w:jc w:val="center"/>
      </w:pPr>
    </w:p>
    <w:tbl>
      <w:tblPr>
        <w:tblStyle w:val="Tabela-Siatka"/>
        <w:tblW w:w="0" w:type="auto"/>
        <w:tblLook w:val="04A0"/>
      </w:tblPr>
      <w:tblGrid>
        <w:gridCol w:w="5303"/>
        <w:gridCol w:w="5358"/>
      </w:tblGrid>
      <w:tr w:rsidR="00E97B88" w:rsidTr="001F2FDA">
        <w:tc>
          <w:tcPr>
            <w:tcW w:w="5303" w:type="dxa"/>
          </w:tcPr>
          <w:p w:rsidR="00E97B88" w:rsidRDefault="00E97B88" w:rsidP="001F2FDA">
            <w:pPr>
              <w:pStyle w:val="NormalnyWeb"/>
            </w:pPr>
            <w:r>
              <w:rPr>
                <w:rStyle w:val="Pogrubienie"/>
              </w:rPr>
              <w:t>1)</w:t>
            </w:r>
            <w:r>
              <w:rPr>
                <w:rStyle w:val="notranslate"/>
              </w:rPr>
              <w:t xml:space="preserve"> Gałąź - łodyga kwiatowa składa się z </w:t>
            </w:r>
            <w:proofErr w:type="spellStart"/>
            <w:r>
              <w:rPr>
                <w:rStyle w:val="notranslate"/>
              </w:rPr>
              <w:t>Fehu</w:t>
            </w:r>
            <w:proofErr w:type="spellEnd"/>
            <w:r>
              <w:rPr>
                <w:rStyle w:val="notranslate"/>
              </w:rPr>
              <w:t xml:space="preserve"> + </w:t>
            </w:r>
            <w:proofErr w:type="spellStart"/>
            <w:r>
              <w:rPr>
                <w:rStyle w:val="notranslate"/>
              </w:rPr>
              <w:t>Laguz</w:t>
            </w:r>
            <w:proofErr w:type="spellEnd"/>
            <w:r>
              <w:rPr>
                <w:rStyle w:val="notranslate"/>
              </w:rPr>
              <w:t xml:space="preserve"> + </w:t>
            </w:r>
            <w:proofErr w:type="spellStart"/>
            <w:r>
              <w:rPr>
                <w:rStyle w:val="notranslate"/>
              </w:rPr>
              <w:t>Berkana</w:t>
            </w:r>
            <w:proofErr w:type="spellEnd"/>
            <w:r>
              <w:rPr>
                <w:rStyle w:val="notranslate"/>
              </w:rPr>
              <w:t xml:space="preserve"> (gałąź bezpośrednia i gałąź lustrzana);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2) </w:t>
            </w:r>
            <w:proofErr w:type="spellStart"/>
            <w:r>
              <w:rPr>
                <w:rStyle w:val="Pogrubienie"/>
              </w:rPr>
              <w:t>Griskar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runir</w:t>
            </w:r>
            <w:proofErr w:type="spellEnd"/>
            <w:r>
              <w:rPr>
                <w:rStyle w:val="Pogrubienie"/>
              </w:rPr>
              <w:t xml:space="preserve"> (Opcja 2) æ</w:t>
            </w:r>
            <w:r>
              <w:rPr>
                <w:rStyle w:val="notranslate"/>
              </w:rPr>
              <w:t xml:space="preserve"> - w celu osiągnięcia pożądanego (8 płatków);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3) </w:t>
            </w:r>
            <w:proofErr w:type="spellStart"/>
            <w:r>
              <w:rPr>
                <w:rStyle w:val="Pogrubienie"/>
              </w:rPr>
              <w:t>Griskar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runir</w:t>
            </w:r>
            <w:proofErr w:type="spellEnd"/>
            <w:r>
              <w:rPr>
                <w:rStyle w:val="Pogrubienie"/>
              </w:rPr>
              <w:t xml:space="preserve"> (Opcja 3): s</w:t>
            </w:r>
            <w:r>
              <w:rPr>
                <w:rStyle w:val="notranslate"/>
              </w:rPr>
              <w:t xml:space="preserve"> - dla bogactwa i powodzenia we wszystkim (środkowa część kwiatu);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4) Runy żydowskie, 11</w:t>
            </w:r>
            <w:r>
              <w:rPr>
                <w:rStyle w:val="notranslate"/>
              </w:rPr>
              <w:t xml:space="preserve"> - runa służy do zdobywania tego, co chcesz, często używana w </w:t>
            </w:r>
            <w:proofErr w:type="spellStart"/>
            <w:r>
              <w:rPr>
                <w:rStyle w:val="notranslate"/>
              </w:rPr>
              <w:t>stavach</w:t>
            </w:r>
            <w:proofErr w:type="spellEnd"/>
            <w:r>
              <w:rPr>
                <w:rStyle w:val="notranslate"/>
              </w:rPr>
              <w:t xml:space="preserve"> do spełnienia pragnień, zwycięstwa i sukcesu w biznesie (2 razy).</w:t>
            </w:r>
            <w:r>
              <w:t xml:space="preserve"> </w:t>
            </w:r>
            <w:r>
              <w:rPr>
                <w:rStyle w:val="notranslate"/>
              </w:rPr>
              <w:t>Po lewej stronie litery jest mały znacznik wyboru, należy go również narysować;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5)</w:t>
            </w:r>
            <w:r>
              <w:rPr>
                <w:rStyle w:val="notranslate"/>
              </w:rPr>
              <w:t xml:space="preserve"> gałązka pośrodku kwiatu (powtórzona 2 razy) składa się z: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6) </w:t>
            </w:r>
            <w:proofErr w:type="spellStart"/>
            <w:r>
              <w:rPr>
                <w:rStyle w:val="Pogrubienie"/>
              </w:rPr>
              <w:t>Ofgu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letur</w:t>
            </w:r>
            <w:proofErr w:type="spellEnd"/>
            <w:r>
              <w:rPr>
                <w:rStyle w:val="Pogrubienie"/>
              </w:rPr>
              <w:t>. Listy skrajności f</w:t>
            </w:r>
            <w:r>
              <w:rPr>
                <w:rStyle w:val="notranslate"/>
              </w:rPr>
              <w:t xml:space="preserve"> - list zwiększający dochód (2 razy);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7) </w:t>
            </w:r>
            <w:proofErr w:type="spellStart"/>
            <w:r>
              <w:rPr>
                <w:rStyle w:val="Pogrubienie"/>
              </w:rPr>
              <w:t>eCs</w:t>
            </w:r>
            <w:proofErr w:type="spellEnd"/>
            <w:r>
              <w:rPr>
                <w:rStyle w:val="Pogrubienie"/>
              </w:rPr>
              <w:t xml:space="preserve"> - węgierski</w:t>
            </w:r>
            <w:r>
              <w:rPr>
                <w:rStyle w:val="notranslate"/>
              </w:rPr>
              <w:t xml:space="preserve"> - cykl </w:t>
            </w:r>
            <w:proofErr w:type="spellStart"/>
            <w:r>
              <w:rPr>
                <w:rStyle w:val="Pogrubienie"/>
              </w:rPr>
              <w:t>polarowy</w:t>
            </w:r>
            <w:proofErr w:type="spellEnd"/>
            <w:r>
              <w:rPr>
                <w:rStyle w:val="notranslate"/>
              </w:rPr>
              <w:t xml:space="preserve"> , zamyka akcję lub kilka akcji w powtórzeniu (2 razy);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8) Literatura skrajności (</w:t>
            </w:r>
            <w:proofErr w:type="spellStart"/>
            <w:r>
              <w:rPr>
                <w:rStyle w:val="Pogrubienie"/>
              </w:rPr>
              <w:t>Ofgu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letur</w:t>
            </w:r>
            <w:proofErr w:type="spellEnd"/>
            <w:r>
              <w:rPr>
                <w:rStyle w:val="Pogrubienie"/>
              </w:rPr>
              <w:t>): c</w:t>
            </w:r>
            <w:r>
              <w:rPr>
                <w:rStyle w:val="notranslate"/>
              </w:rPr>
              <w:t xml:space="preserve"> - list szczęścia i sukcesu (2 razy);</w:t>
            </w:r>
            <w:r>
              <w:t xml:space="preserve"> </w:t>
            </w:r>
            <w:r>
              <w:br/>
            </w:r>
            <w:r>
              <w:rPr>
                <w:rStyle w:val="notranslate"/>
              </w:rPr>
              <w:t>(Litery 6 i 8 są pisane kropkami, nakładają się na siebie kropkami, aby zwolnić miejsce)</w:t>
            </w:r>
            <w:r>
              <w:t xml:space="preserve"> </w:t>
            </w:r>
            <w:r>
              <w:br/>
            </w:r>
            <w:r>
              <w:rPr>
                <w:rStyle w:val="notranslate"/>
              </w:rPr>
              <w:t>Zatem stały napływ dochodu jest uzyskiwany z wielu różnych znanych i nieoczekiwanych źródeł;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9)</w:t>
            </w:r>
            <w:r>
              <w:rPr>
                <w:rStyle w:val="notranslate"/>
              </w:rPr>
              <w:t xml:space="preserve"> Na samym dole pięciolecia grupa znaków chroniących wszelkie dobrobyt i dobrobyt: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10) Stein </w:t>
            </w:r>
            <w:proofErr w:type="spellStart"/>
            <w:r>
              <w:rPr>
                <w:rStyle w:val="Pogrubienie"/>
              </w:rPr>
              <w:t>hallar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letur</w:t>
            </w:r>
            <w:proofErr w:type="spellEnd"/>
            <w:r>
              <w:rPr>
                <w:rStyle w:val="Pogrubienie"/>
              </w:rPr>
              <w:t xml:space="preserve"> (opcja): n</w:t>
            </w:r>
            <w:r>
              <w:rPr>
                <w:rStyle w:val="notranslate"/>
              </w:rPr>
              <w:t xml:space="preserve"> - </w:t>
            </w:r>
            <w:r>
              <w:rPr>
                <w:rStyle w:val="Pogrubienie"/>
              </w:rPr>
              <w:t>odwracanie</w:t>
            </w:r>
            <w:r>
              <w:rPr>
                <w:rStyle w:val="notranslate"/>
              </w:rPr>
              <w:t xml:space="preserve"> niepowodzeń od sytuacji finansowej (2 bezpośrednie i 2 lustrzane);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11) </w:t>
            </w:r>
            <w:proofErr w:type="spellStart"/>
            <w:r>
              <w:rPr>
                <w:rStyle w:val="Pogrubienie"/>
              </w:rPr>
              <w:t>Riftu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Letur</w:t>
            </w:r>
            <w:proofErr w:type="spellEnd"/>
            <w:r>
              <w:rPr>
                <w:rStyle w:val="Pogrubienie"/>
              </w:rPr>
              <w:t xml:space="preserve"> U -</w:t>
            </w:r>
            <w:r>
              <w:rPr>
                <w:rStyle w:val="notranslate"/>
              </w:rPr>
              <w:t xml:space="preserve"> list ma na celu ochronę przed negatywnością ukierunkowaną na sukces i osiągnięcie, list chroni zarówno przed magicznym negatywnym wpływem, na przykład przed zepsuciem sukcesu, do osiągnięć, jak i przed najzwyklejszym, na przykład przed zdradą lub plotkami w pracy (2 razy )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12) </w:t>
            </w:r>
            <w:proofErr w:type="spellStart"/>
            <w:r>
              <w:rPr>
                <w:rStyle w:val="Pogrubienie"/>
              </w:rPr>
              <w:t>Sol-runir</w:t>
            </w:r>
            <w:proofErr w:type="spellEnd"/>
            <w:r>
              <w:rPr>
                <w:rStyle w:val="Pogrubienie"/>
              </w:rPr>
              <w:t xml:space="preserve"> –Æ</w:t>
            </w:r>
            <w:r>
              <w:rPr>
                <w:rStyle w:val="notranslate"/>
              </w:rPr>
              <w:t xml:space="preserve"> - runa ma na celu ochronę i osiągnięcie, zwiększenie osobistej siły, ochronę przed kłopotami i kłopotami, ochronę przed magią;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 xml:space="preserve">13) </w:t>
            </w:r>
            <w:proofErr w:type="spellStart"/>
            <w:r>
              <w:rPr>
                <w:rStyle w:val="Pogrubienie"/>
              </w:rPr>
              <w:t>Griska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letrið</w:t>
            </w:r>
            <w:proofErr w:type="spellEnd"/>
            <w:r>
              <w:rPr>
                <w:rStyle w:val="Pogrubienie"/>
              </w:rPr>
              <w:t xml:space="preserve"> </w:t>
            </w:r>
            <w:proofErr w:type="spellStart"/>
            <w:r>
              <w:rPr>
                <w:rStyle w:val="Pogrubienie"/>
              </w:rPr>
              <w:t>litla</w:t>
            </w:r>
            <w:proofErr w:type="spellEnd"/>
            <w:r>
              <w:rPr>
                <w:rStyle w:val="Pogrubienie"/>
              </w:rPr>
              <w:t xml:space="preserve"> (opcja) a</w:t>
            </w:r>
            <w:r>
              <w:rPr>
                <w:rStyle w:val="notranslate"/>
              </w:rPr>
              <w:t xml:space="preserve"> - dla dobrobytu (2 razy);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14) Żuraw literatury.</w:t>
            </w:r>
            <w:r>
              <w:t xml:space="preserve"> </w:t>
            </w:r>
            <w:r>
              <w:rPr>
                <w:rStyle w:val="Pogrubienie"/>
              </w:rPr>
              <w:t>: d</w:t>
            </w:r>
            <w:r>
              <w:rPr>
                <w:rStyle w:val="notranslate"/>
              </w:rPr>
              <w:t xml:space="preserve"> - litera zwiększająca magię (lewa i prawa);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15) Islandzka Sól Runiczna</w:t>
            </w:r>
            <w:r>
              <w:rPr>
                <w:rStyle w:val="notranslate"/>
              </w:rPr>
              <w:t xml:space="preserve"> (2 razy);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16) znak przyciągania</w:t>
            </w:r>
            <w:r>
              <w:rPr>
                <w:rStyle w:val="notranslate"/>
              </w:rPr>
              <w:t xml:space="preserve"> : tutaj przyciąga szczęście, bogactwo, niezbędnych, przydatnych ludzi, sukces (lewy i prawy);</w:t>
            </w:r>
            <w:r>
              <w:t xml:space="preserve"> </w:t>
            </w:r>
            <w:r>
              <w:br/>
            </w:r>
            <w:r>
              <w:rPr>
                <w:rStyle w:val="Pogrubienie"/>
              </w:rPr>
              <w:t>17) znak ulgi, przezwyciężenie kryzysu</w:t>
            </w:r>
            <w:r>
              <w:rPr>
                <w:rStyle w:val="notranslate"/>
              </w:rPr>
              <w:t xml:space="preserve"> (lewy i prawy).</w:t>
            </w:r>
            <w:r>
              <w:t xml:space="preserve"> </w:t>
            </w:r>
            <w:r>
              <w:br/>
            </w:r>
            <w:r>
              <w:br/>
            </w:r>
          </w:p>
        </w:tc>
        <w:tc>
          <w:tcPr>
            <w:tcW w:w="5303" w:type="dxa"/>
          </w:tcPr>
          <w:p w:rsidR="00E97B88" w:rsidRDefault="00E97B88" w:rsidP="001F2FDA">
            <w:pPr>
              <w:pStyle w:val="NormalnyWeb"/>
              <w:jc w:val="center"/>
            </w:pPr>
            <w:r w:rsidRPr="00E12A79">
              <w:rPr>
                <w:noProof/>
              </w:rPr>
              <w:drawing>
                <wp:inline distT="0" distB="0" distL="0" distR="0">
                  <wp:extent cx="3245556" cy="3505200"/>
                  <wp:effectExtent l="19050" t="0" r="0" b="0"/>
                  <wp:docPr id="7" name="Obraz 6" descr="1404810415_4564 (400x432, 77 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404810415_4564 (400x432, 77 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556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7B88" w:rsidRDefault="00E97B88" w:rsidP="00E97B88">
      <w:pPr>
        <w:pStyle w:val="NormalnyWeb"/>
      </w:pPr>
      <w:r>
        <w:lastRenderedPageBreak/>
        <w:br/>
      </w:r>
      <w:r>
        <w:rPr>
          <w:rStyle w:val="notranslate"/>
        </w:rPr>
        <w:t>Glify</w:t>
      </w:r>
      <w:r>
        <w:t xml:space="preserve"> </w:t>
      </w:r>
      <w:r>
        <w:br/>
      </w:r>
      <w:r>
        <w:rPr>
          <w:rStyle w:val="notranslate"/>
        </w:rPr>
        <w:t xml:space="preserve">W centrum kwiatu: </w:t>
      </w:r>
      <w:r>
        <w:rPr>
          <w:rStyle w:val="Pogrubienie"/>
        </w:rPr>
        <w:t>Naturalne pozyskiwanie światła.</w:t>
      </w:r>
      <w:r>
        <w:t xml:space="preserve"> </w:t>
      </w:r>
      <w:r>
        <w:rPr>
          <w:rStyle w:val="notranslate"/>
        </w:rPr>
        <w:t>Daje nowe niesamowite umiejętności.</w:t>
      </w:r>
      <w:r>
        <w:t xml:space="preserve"> </w:t>
      </w:r>
      <w:r>
        <w:rPr>
          <w:rStyle w:val="notranslate"/>
        </w:rPr>
        <w:t xml:space="preserve">Harmonizuje i oczyszcza </w:t>
      </w:r>
      <w:proofErr w:type="spellStart"/>
      <w:r>
        <w:rPr>
          <w:rStyle w:val="notranslate"/>
        </w:rPr>
        <w:t>czakry</w:t>
      </w:r>
      <w:proofErr w:type="spellEnd"/>
      <w:r>
        <w:rPr>
          <w:rStyle w:val="notranslate"/>
        </w:rPr>
        <w:t>, ciała energetyczne, stale odżywia się energią.</w:t>
      </w:r>
      <w:r>
        <w:t xml:space="preserve"> </w:t>
      </w:r>
      <w:r>
        <w:rPr>
          <w:rStyle w:val="notranslate"/>
        </w:rPr>
        <w:t>Trudno będzie się oprzeć twojemu urokowi i żadne zło cię nie dotknie.</w:t>
      </w:r>
      <w:r>
        <w:t xml:space="preserve"> </w:t>
      </w:r>
      <w:r>
        <w:br/>
      </w:r>
      <w:r>
        <w:br/>
      </w:r>
      <w:r>
        <w:rPr>
          <w:rStyle w:val="notranslate"/>
        </w:rPr>
        <w:t xml:space="preserve">Kwiat poziomy: glif. </w:t>
      </w:r>
      <w:r>
        <w:rPr>
          <w:rStyle w:val="Pogrubienie"/>
        </w:rPr>
        <w:t>Wysoka</w:t>
      </w:r>
      <w:r>
        <w:rPr>
          <w:rStyle w:val="notranslate"/>
        </w:rPr>
        <w:t xml:space="preserve"> siła </w:t>
      </w:r>
      <w:r>
        <w:rPr>
          <w:rStyle w:val="Pogrubienie"/>
        </w:rPr>
        <w:t>robocza</w:t>
      </w:r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Ma na celu przyciągnięcie współpracy;</w:t>
      </w:r>
      <w:r>
        <w:t xml:space="preserve"> </w:t>
      </w:r>
      <w:r>
        <w:rPr>
          <w:rStyle w:val="notranslate"/>
        </w:rPr>
        <w:t>atrakcyjność stałych partnerów i sytuacji;</w:t>
      </w:r>
      <w:r>
        <w:t xml:space="preserve"> </w:t>
      </w:r>
      <w:r>
        <w:rPr>
          <w:rStyle w:val="notranslate"/>
        </w:rPr>
        <w:t>uznanie umów win-win;</w:t>
      </w:r>
      <w:r>
        <w:t xml:space="preserve"> </w:t>
      </w:r>
      <w:r>
        <w:rPr>
          <w:rStyle w:val="notranslate"/>
        </w:rPr>
        <w:t>rozwój intuicji (2 razy);</w:t>
      </w:r>
      <w:r>
        <w:t xml:space="preserve"> </w:t>
      </w:r>
      <w:r>
        <w:br/>
      </w:r>
      <w:r>
        <w:br/>
      </w:r>
      <w:r>
        <w:rPr>
          <w:rStyle w:val="notranslate"/>
        </w:rPr>
        <w:t xml:space="preserve">Pionki kwiatowe: glif, </w:t>
      </w:r>
      <w:r>
        <w:rPr>
          <w:rStyle w:val="Pogrubienie"/>
        </w:rPr>
        <w:t>czas do przodu.</w:t>
      </w:r>
      <w:r>
        <w:t xml:space="preserve"> </w:t>
      </w:r>
      <w:r>
        <w:rPr>
          <w:rStyle w:val="notranslate"/>
        </w:rPr>
        <w:t>Promuje ustanowienie kanału finansowego i jego właściwą dystrybucję;</w:t>
      </w:r>
      <w:r>
        <w:t xml:space="preserve"> </w:t>
      </w:r>
      <w:r>
        <w:rPr>
          <w:rStyle w:val="notranslate"/>
        </w:rPr>
        <w:t>rozwój aktywności umysłowej i umysłu;</w:t>
      </w:r>
      <w:r>
        <w:t xml:space="preserve"> </w:t>
      </w:r>
      <w:r>
        <w:rPr>
          <w:rStyle w:val="notranslate"/>
        </w:rPr>
        <w:t>ustawiony na wyższe;</w:t>
      </w:r>
      <w:r>
        <w:t xml:space="preserve"> </w:t>
      </w:r>
      <w:r>
        <w:rPr>
          <w:rStyle w:val="notranslate"/>
        </w:rPr>
        <w:t>nawiązanie połączenia z duszą;</w:t>
      </w:r>
      <w:r>
        <w:t xml:space="preserve"> </w:t>
      </w:r>
      <w:r>
        <w:rPr>
          <w:rStyle w:val="notranslate"/>
        </w:rPr>
        <w:t>korzystne spotkania z niezbędnymi ludźmi;</w:t>
      </w:r>
      <w:r>
        <w:t xml:space="preserve"> </w:t>
      </w:r>
      <w:r>
        <w:rPr>
          <w:rStyle w:val="notranslate"/>
        </w:rPr>
        <w:t>rozwój intuicji;</w:t>
      </w:r>
      <w:r>
        <w:t xml:space="preserve"> </w:t>
      </w:r>
      <w:r>
        <w:rPr>
          <w:rStyle w:val="notranslate"/>
        </w:rPr>
        <w:t>eliminowanie jutrzejszych obaw, marnotrawstwa, uzależnienia od hazardu i niepożądanych nawyków (na dole kwiatu).</w:t>
      </w:r>
      <w:r>
        <w:t xml:space="preserve"> </w:t>
      </w:r>
      <w:r>
        <w:br/>
      </w:r>
      <w:r>
        <w:rPr>
          <w:rStyle w:val="notranslate"/>
        </w:rPr>
        <w:t>U góry kwiatu: ochrona glifów, pomoc w biznesie, wsparcie.</w:t>
      </w:r>
      <w:r>
        <w:t xml:space="preserve"> </w:t>
      </w:r>
      <w:r>
        <w:br/>
      </w:r>
      <w:r>
        <w:br/>
      </w:r>
      <w:r>
        <w:rPr>
          <w:rStyle w:val="notranslate"/>
        </w:rPr>
        <w:t xml:space="preserve">Przekątne: 8 run </w:t>
      </w:r>
      <w:proofErr w:type="spellStart"/>
      <w:r>
        <w:rPr>
          <w:rStyle w:val="notranslate"/>
        </w:rPr>
        <w:t>Soulo</w:t>
      </w:r>
      <w:proofErr w:type="spellEnd"/>
      <w:r>
        <w:rPr>
          <w:rStyle w:val="notranslate"/>
        </w:rPr>
        <w:t xml:space="preserve"> i 4 glify Aby wprowadzić zmiany w życie, stworzyć sprzyjające okoliczności;</w:t>
      </w:r>
      <w:r>
        <w:t xml:space="preserve"> </w:t>
      </w:r>
      <w:r>
        <w:br/>
      </w:r>
      <w:r>
        <w:br/>
      </w:r>
      <w:r>
        <w:rPr>
          <w:rStyle w:val="notranslate"/>
        </w:rPr>
        <w:t>8 płatków kwiatu od góry zgodnie z ruchem wskazówek zegara zawiera glify:</w:t>
      </w:r>
      <w:r>
        <w:t xml:space="preserve"> </w:t>
      </w:r>
      <w:r>
        <w:br/>
      </w:r>
      <w:r>
        <w:rPr>
          <w:rStyle w:val="Pogrubienie"/>
        </w:rPr>
        <w:t>1) Grzebień życia.</w:t>
      </w:r>
      <w:r>
        <w:t xml:space="preserve"> </w:t>
      </w:r>
      <w:r>
        <w:rPr>
          <w:rStyle w:val="notranslate"/>
        </w:rPr>
        <w:t xml:space="preserve">Przyczynia się do osiągnięcia celu, przyciągania przepływów finansowych, poszerzania granic biznesowych, tworzenia nowych </w:t>
      </w:r>
      <w:proofErr w:type="spellStart"/>
      <w:r>
        <w:rPr>
          <w:rStyle w:val="notranslate"/>
        </w:rPr>
        <w:t>partnerstw</w:t>
      </w:r>
      <w:proofErr w:type="spellEnd"/>
      <w:r>
        <w:rPr>
          <w:rStyle w:val="notranslate"/>
        </w:rPr>
        <w:t>, rozwoju cech przywódczych, wzmacniania komunikacji z duszą, rozwoju woli, władzy, całkowitej ekspresji.</w:t>
      </w:r>
      <w:r>
        <w:t xml:space="preserve"> </w:t>
      </w:r>
      <w:r>
        <w:br/>
      </w:r>
      <w:r>
        <w:br/>
      </w:r>
      <w:r>
        <w:rPr>
          <w:rStyle w:val="Pogrubienie"/>
        </w:rPr>
        <w:t>2) Zwycięski.</w:t>
      </w:r>
      <w:r>
        <w:t xml:space="preserve"> </w:t>
      </w:r>
      <w:r>
        <w:rPr>
          <w:rStyle w:val="notranslate"/>
        </w:rPr>
        <w:t>Promuje sukces w biznesie i szczęście we wszystkich przedsięwzięciach;</w:t>
      </w:r>
      <w:r>
        <w:t xml:space="preserve"> </w:t>
      </w:r>
      <w:r>
        <w:rPr>
          <w:rStyle w:val="notranslate"/>
        </w:rPr>
        <w:t>rozwój umiejętności, zdolność do interakcji z innymi, siła charakteru, spokój, niezależność od wszystkiego, zdolność do rozpuszczenia się w sytuacji;</w:t>
      </w:r>
      <w:r>
        <w:t xml:space="preserve"> </w:t>
      </w:r>
      <w:r>
        <w:rPr>
          <w:rStyle w:val="notranslate"/>
        </w:rPr>
        <w:t>eliminacja izolacji, skupienie na sobie, ucisk;</w:t>
      </w:r>
      <w:r>
        <w:t xml:space="preserve"> </w:t>
      </w:r>
      <w:r>
        <w:rPr>
          <w:rStyle w:val="notranslate"/>
        </w:rPr>
        <w:t>oczyszczanie stawów i układu limfatycznego.</w:t>
      </w:r>
      <w:r>
        <w:t xml:space="preserve"> </w:t>
      </w:r>
      <w:r>
        <w:br/>
      </w:r>
      <w:r>
        <w:br/>
      </w:r>
      <w:r>
        <w:rPr>
          <w:rStyle w:val="Pogrubienie"/>
        </w:rPr>
        <w:t>3) Szczyt zwycięstwa nad światem.</w:t>
      </w:r>
      <w:r>
        <w:t xml:space="preserve"> </w:t>
      </w:r>
      <w:r>
        <w:rPr>
          <w:rStyle w:val="notranslate"/>
        </w:rPr>
        <w:t>Ma na celu ujawnienie człowiekowi cech lidera: determinacji, optymizmu, niezawodności, woli, wytrwałości, niezależności, jasnej wizji celu i gotowości do zmiany.</w:t>
      </w:r>
      <w:r>
        <w:t xml:space="preserve"> </w:t>
      </w:r>
      <w:r>
        <w:rPr>
          <w:rStyle w:val="notranslate"/>
        </w:rPr>
        <w:t>Znak rozwija intuicję, poprawia oratorium i dyplomację.</w:t>
      </w:r>
      <w:r>
        <w:t xml:space="preserve"> </w:t>
      </w:r>
      <w:r>
        <w:rPr>
          <w:rStyle w:val="notranslate"/>
        </w:rPr>
        <w:t>Służy do zwiększenia i wzmocnienia własnego autorytetu i znaczenia, ochrony przed negatywną opinią publiczną.</w:t>
      </w:r>
      <w:r>
        <w:t xml:space="preserve"> </w:t>
      </w:r>
      <w:r>
        <w:br/>
      </w:r>
      <w:r>
        <w:br/>
      </w:r>
      <w:r>
        <w:rPr>
          <w:rStyle w:val="Pogrubienie"/>
        </w:rPr>
        <w:t>4) Pierwszy przepływ.</w:t>
      </w:r>
      <w:r>
        <w:t xml:space="preserve"> </w:t>
      </w:r>
      <w:r>
        <w:rPr>
          <w:rStyle w:val="notranslate"/>
        </w:rPr>
        <w:t>Promuje otwarcie kanału finansowego;</w:t>
      </w:r>
      <w:r>
        <w:t xml:space="preserve"> </w:t>
      </w:r>
      <w:r>
        <w:rPr>
          <w:rStyle w:val="notranslate"/>
        </w:rPr>
        <w:t>zwiększony napływ środków;</w:t>
      </w:r>
      <w:r>
        <w:t xml:space="preserve"> </w:t>
      </w:r>
      <w:r>
        <w:rPr>
          <w:rStyle w:val="notranslate"/>
        </w:rPr>
        <w:t>przebudzenie świadomości do nowej działalności;</w:t>
      </w:r>
      <w:r>
        <w:t xml:space="preserve"> </w:t>
      </w:r>
      <w:r>
        <w:rPr>
          <w:rStyle w:val="notranslate"/>
        </w:rPr>
        <w:t>powodzenia w dobrych przedsięwzięciach;</w:t>
      </w:r>
      <w:r>
        <w:t xml:space="preserve"> </w:t>
      </w:r>
      <w:r>
        <w:br/>
      </w:r>
      <w:r>
        <w:br/>
      </w:r>
      <w:r>
        <w:rPr>
          <w:rStyle w:val="Pogrubienie"/>
        </w:rPr>
        <w:t>5) Przepływy finansowe.</w:t>
      </w:r>
      <w:r>
        <w:t xml:space="preserve"> </w:t>
      </w:r>
      <w:r>
        <w:rPr>
          <w:rStyle w:val="notranslate"/>
        </w:rPr>
        <w:t>Przyczynia się do przyciągania finansów i ich właściwego zarządzania, otwierania systemu energetycznego, rozwoju intuicji;</w:t>
      </w:r>
      <w:r>
        <w:t xml:space="preserve"> </w:t>
      </w:r>
      <w:r>
        <w:br/>
      </w:r>
      <w:r>
        <w:br/>
      </w:r>
      <w:r>
        <w:rPr>
          <w:rStyle w:val="Pogrubienie"/>
        </w:rPr>
        <w:t>6) Ptak szczęścia.</w:t>
      </w:r>
      <w:r>
        <w:t xml:space="preserve"> </w:t>
      </w:r>
      <w:r>
        <w:rPr>
          <w:rStyle w:val="notranslate"/>
        </w:rPr>
        <w:t>Przyciąga szczęście w każdym przedsięwzięciu - od miłości do biznesu.</w:t>
      </w:r>
      <w:r>
        <w:t xml:space="preserve"> </w:t>
      </w:r>
      <w:r>
        <w:rPr>
          <w:rStyle w:val="notranslate"/>
        </w:rPr>
        <w:t>Znak rozwija intuicję, która pozwala nam przewidywać nieprzyjemne sytuacje, a tym samym unikać wszystkiego, co może być z nimi związane.</w:t>
      </w:r>
      <w:r>
        <w:t xml:space="preserve"> </w:t>
      </w:r>
      <w:r>
        <w:rPr>
          <w:rStyle w:val="notranslate"/>
        </w:rPr>
        <w:t>Koryguje los, blokuje złych i zazdrosnych ludzi, ratuje przed oszustwem.</w:t>
      </w:r>
      <w:r>
        <w:t xml:space="preserve"> </w:t>
      </w:r>
      <w:r>
        <w:br/>
      </w:r>
      <w:r>
        <w:br/>
      </w:r>
      <w:r>
        <w:rPr>
          <w:rStyle w:val="Pogrubienie"/>
        </w:rPr>
        <w:t>7) Infuzja.</w:t>
      </w:r>
      <w:r>
        <w:t xml:space="preserve"> </w:t>
      </w:r>
      <w:r>
        <w:rPr>
          <w:rStyle w:val="notranslate"/>
        </w:rPr>
        <w:t>Przyczynia się do przyciągania przepływów finansowych;</w:t>
      </w:r>
      <w:r>
        <w:t xml:space="preserve"> </w:t>
      </w:r>
      <w:r>
        <w:rPr>
          <w:rStyle w:val="notranslate"/>
        </w:rPr>
        <w:t>rozwój pozytywnych więzi finansowych, harmonizacja stosunków z partnerami i współpracownikami;</w:t>
      </w:r>
      <w:r>
        <w:t xml:space="preserve"> </w:t>
      </w:r>
      <w:r>
        <w:br/>
      </w:r>
      <w:r>
        <w:br/>
      </w:r>
      <w:r>
        <w:rPr>
          <w:rStyle w:val="Pogrubienie"/>
        </w:rPr>
        <w:t>8) Wyrażenie zewnętrzne</w:t>
      </w:r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Znak ma na celu osiągnięcie stabilności finansowej;</w:t>
      </w:r>
      <w:r>
        <w:t xml:space="preserve"> </w:t>
      </w:r>
      <w:r>
        <w:rPr>
          <w:rStyle w:val="notranslate"/>
        </w:rPr>
        <w:t>wzrost zasobów finansowych i materialnych;</w:t>
      </w:r>
      <w:r>
        <w:t xml:space="preserve"> </w:t>
      </w:r>
      <w:r>
        <w:rPr>
          <w:rStyle w:val="notranslate"/>
        </w:rPr>
        <w:t>ich prawidłowe rozmieszczenie;</w:t>
      </w:r>
      <w:r>
        <w:t xml:space="preserve"> </w:t>
      </w:r>
      <w:r>
        <w:br/>
      </w:r>
      <w:r>
        <w:br/>
      </w:r>
      <w:r>
        <w:rPr>
          <w:rStyle w:val="notranslate"/>
        </w:rPr>
        <w:t xml:space="preserve">Kwiaty na łodydze z: 4 glify </w:t>
      </w:r>
      <w:r>
        <w:rPr>
          <w:rStyle w:val="Pogrubienie"/>
        </w:rPr>
        <w:t xml:space="preserve">Zniszczona </w:t>
      </w:r>
      <w:proofErr w:type="spellStart"/>
      <w:r>
        <w:rPr>
          <w:rStyle w:val="Pogrubienie"/>
        </w:rPr>
        <w:t>beztwarzowość</w:t>
      </w:r>
      <w:proofErr w:type="spellEnd"/>
      <w:r>
        <w:rPr>
          <w:rStyle w:val="Pogrubienie"/>
        </w:rPr>
        <w:t>.</w:t>
      </w:r>
      <w:r>
        <w:t xml:space="preserve"> </w:t>
      </w:r>
      <w:r>
        <w:rPr>
          <w:rStyle w:val="notranslate"/>
        </w:rPr>
        <w:t>Znak pomaga ujawnić osobowość, zyskać indywidualność, charyzmę, niezależność, pewność siebie i siłę woli.</w:t>
      </w:r>
      <w:r>
        <w:t xml:space="preserve"> </w:t>
      </w:r>
      <w:r>
        <w:rPr>
          <w:rStyle w:val="notranslate"/>
        </w:rPr>
        <w:t xml:space="preserve">Otwiera wspaniałą drogę do dobrobytu, niezawodnych </w:t>
      </w:r>
      <w:proofErr w:type="spellStart"/>
      <w:r>
        <w:rPr>
          <w:rStyle w:val="notranslate"/>
        </w:rPr>
        <w:t>partnerstw</w:t>
      </w:r>
      <w:proofErr w:type="spellEnd"/>
      <w:r>
        <w:rPr>
          <w:rStyle w:val="notranslate"/>
        </w:rPr>
        <w:t xml:space="preserve"> i dobrobytu materialnego.</w:t>
      </w:r>
      <w:r>
        <w:t xml:space="preserve"> </w:t>
      </w:r>
      <w:r>
        <w:rPr>
          <w:rStyle w:val="notranslate"/>
        </w:rPr>
        <w:t>Daje sukces w biznesie i handlu, pomaga znaleźć możliwości wzbogacenia dla swojego właściciela, chroni przed nieudanymi inwestycjami i nieuzasadnioną stratą pieniędzy.</w:t>
      </w:r>
      <w:r>
        <w:t xml:space="preserve"> </w:t>
      </w:r>
      <w:r>
        <w:rPr>
          <w:rStyle w:val="notranslate"/>
        </w:rPr>
        <w:t>Daje możliwość przewidywania zdarzeń, zarządzania czasem i maksymalizacji zysków w krótkim czasie.</w:t>
      </w:r>
      <w:r>
        <w:t xml:space="preserve"> </w:t>
      </w:r>
      <w:r>
        <w:br/>
      </w:r>
      <w:r>
        <w:br/>
      </w:r>
      <w:r>
        <w:rPr>
          <w:rStyle w:val="notranslate"/>
        </w:rPr>
        <w:lastRenderedPageBreak/>
        <w:t xml:space="preserve">... A także 4 glify </w:t>
      </w:r>
      <w:r>
        <w:rPr>
          <w:rStyle w:val="Pogrubienie"/>
        </w:rPr>
        <w:t>Pragnienie posiadania</w:t>
      </w:r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Znak służy do zachowania i zwiększenia kapitału, udanych inwestycji, zwiększenia poziomu handlu i całkowitego zysku, udanego połączenia okoliczności, przyciągnięcia sponsorów.</w:t>
      </w:r>
      <w:r>
        <w:t xml:space="preserve"> </w:t>
      </w:r>
      <w:r>
        <w:rPr>
          <w:rStyle w:val="notranslate"/>
        </w:rPr>
        <w:t>Pomaga zaciągnąć pożyczkę, sumując okoliczności jej spłaty.</w:t>
      </w:r>
      <w:r>
        <w:t xml:space="preserve"> </w:t>
      </w:r>
      <w:r>
        <w:rPr>
          <w:rStyle w:val="notranslate"/>
        </w:rPr>
        <w:t>Przyciąga ogólny sukces i dobrobyt.</w:t>
      </w:r>
      <w:r>
        <w:t xml:space="preserve"> </w:t>
      </w:r>
      <w:r>
        <w:rPr>
          <w:rStyle w:val="notranslate"/>
        </w:rPr>
        <w:t>Przyczynia się do wzbogacenia i pomaga realizować plan oraz zarządzać okolicznościami i ludźmi.</w:t>
      </w:r>
      <w:r>
        <w:t xml:space="preserve"> </w:t>
      </w:r>
      <w:r>
        <w:rPr>
          <w:rStyle w:val="notranslate"/>
        </w:rPr>
        <w:t>Przynosi popularność, zwiększa charyzmę i znaczenie.</w:t>
      </w:r>
      <w:r>
        <w:t xml:space="preserve"> </w:t>
      </w:r>
      <w:r>
        <w:br/>
      </w:r>
      <w:r>
        <w:br/>
      </w:r>
      <w:r>
        <w:rPr>
          <w:rStyle w:val="notranslate"/>
        </w:rPr>
        <w:t xml:space="preserve">Aromat kwiatów reprezentuje 2 glify </w:t>
      </w:r>
      <w:r>
        <w:rPr>
          <w:rStyle w:val="Pogrubienie"/>
        </w:rPr>
        <w:t>Prezent</w:t>
      </w:r>
      <w:r>
        <w:rPr>
          <w:rStyle w:val="notranslate"/>
        </w:rPr>
        <w:t xml:space="preserve"> .</w:t>
      </w:r>
      <w:r>
        <w:t xml:space="preserve"> </w:t>
      </w:r>
      <w:r>
        <w:rPr>
          <w:rStyle w:val="notranslate"/>
        </w:rPr>
        <w:t>Znak służy do otrzymywania korzyści, otrzymywania prezentów i prezentów;</w:t>
      </w:r>
      <w:r>
        <w:t xml:space="preserve"> </w:t>
      </w:r>
      <w:r>
        <w:br/>
      </w:r>
      <w:r>
        <w:br/>
      </w:r>
      <w:r>
        <w:rPr>
          <w:rStyle w:val="notranslate"/>
        </w:rPr>
        <w:t xml:space="preserve">Na dole </w:t>
      </w:r>
      <w:proofErr w:type="spellStart"/>
      <w:r>
        <w:rPr>
          <w:rStyle w:val="notranslate"/>
        </w:rPr>
        <w:t>stavka</w:t>
      </w:r>
      <w:proofErr w:type="spellEnd"/>
      <w:r>
        <w:rPr>
          <w:rStyle w:val="notranslate"/>
        </w:rPr>
        <w:t xml:space="preserve"> 2 glify </w:t>
      </w:r>
      <w:proofErr w:type="spellStart"/>
      <w:r>
        <w:rPr>
          <w:rStyle w:val="Pogrubienie"/>
        </w:rPr>
        <w:t>Welfare</w:t>
      </w:r>
      <w:proofErr w:type="spellEnd"/>
      <w:r>
        <w:rPr>
          <w:rStyle w:val="Pogrubienie"/>
        </w:rPr>
        <w:t>.</w:t>
      </w:r>
      <w:r>
        <w:t xml:space="preserve"> </w:t>
      </w:r>
      <w:r>
        <w:rPr>
          <w:rStyle w:val="notranslate"/>
        </w:rPr>
        <w:t>Znak przyczynia się do rozwiązania wszystkich problemów materialnych i pieniężnych, poprawia ogólne samopoczucie i samopoczucie.</w:t>
      </w:r>
      <w:r>
        <w:t xml:space="preserve"> </w:t>
      </w:r>
      <w:r>
        <w:rPr>
          <w:rStyle w:val="notranslate"/>
        </w:rPr>
        <w:t>Zwiększa sprzedaż i zysk netto, przyciąga klientów, pomaga budować karierę i tworzy ogólny trend rozwoju biznesu.</w:t>
      </w:r>
      <w:r>
        <w:t xml:space="preserve"> </w:t>
      </w:r>
      <w:r>
        <w:rPr>
          <w:rStyle w:val="notranslate"/>
        </w:rPr>
        <w:t>Neutralizuje konkurentów i wrogów.</w:t>
      </w:r>
      <w:r>
        <w:t xml:space="preserve"> </w:t>
      </w:r>
      <w:r>
        <w:br/>
      </w:r>
      <w:r>
        <w:br/>
      </w:r>
      <w:r>
        <w:rPr>
          <w:rStyle w:val="notranslate"/>
        </w:rPr>
        <w:t>Rama sztabki składa się z: 6 glifów Na szczęśliwą okazję, na szczęście i pozytywne zmiany;</w:t>
      </w:r>
      <w:r>
        <w:t xml:space="preserve"> </w:t>
      </w:r>
      <w:r>
        <w:br/>
      </w:r>
      <w:r>
        <w:rPr>
          <w:rStyle w:val="notranslate"/>
        </w:rPr>
        <w:t>6 glifów do ujawnienia umiejętności, do zwiększenia siły rytuału i całego kawałka jako całości;</w:t>
      </w:r>
      <w:r>
        <w:t xml:space="preserve"> </w:t>
      </w:r>
      <w:r>
        <w:br/>
      </w:r>
      <w:r>
        <w:rPr>
          <w:rStyle w:val="notranslate"/>
        </w:rPr>
        <w:t>2 glify Aby pokonać przeszkody i przeszkody;</w:t>
      </w:r>
      <w:r>
        <w:t xml:space="preserve"> </w:t>
      </w:r>
      <w:r>
        <w:br/>
      </w:r>
      <w:r>
        <w:rPr>
          <w:rStyle w:val="notranslate"/>
        </w:rPr>
        <w:t xml:space="preserve">2 glify </w:t>
      </w:r>
      <w:proofErr w:type="spellStart"/>
      <w:r>
        <w:rPr>
          <w:rStyle w:val="Pogrubienie"/>
        </w:rPr>
        <w:t>Opportunity</w:t>
      </w:r>
      <w:proofErr w:type="spellEnd"/>
      <w:r>
        <w:rPr>
          <w:rStyle w:val="notranslate"/>
        </w:rPr>
        <w:t xml:space="preserve"> , pomaga usuwać przeszkody, pokonywać przeszkody, służy do otwierania nowych możliwości i sytuacji dla osoby.</w:t>
      </w:r>
      <w:r>
        <w:t xml:space="preserve"> </w:t>
      </w:r>
      <w:r>
        <w:rPr>
          <w:rStyle w:val="notranslate"/>
        </w:rPr>
        <w:t>Glif jest w stanie otwierać zamknięte drogi.</w:t>
      </w:r>
      <w:r>
        <w:t xml:space="preserve"> </w:t>
      </w:r>
    </w:p>
    <w:tbl>
      <w:tblPr>
        <w:tblStyle w:val="Tabela-Siatka"/>
        <w:tblW w:w="0" w:type="auto"/>
        <w:tblLook w:val="04A0"/>
      </w:tblPr>
      <w:tblGrid>
        <w:gridCol w:w="5466"/>
        <w:gridCol w:w="5216"/>
      </w:tblGrid>
      <w:tr w:rsidR="00E97B88" w:rsidTr="001F2FDA">
        <w:tc>
          <w:tcPr>
            <w:tcW w:w="5303" w:type="dxa"/>
          </w:tcPr>
          <w:p w:rsidR="00E97B88" w:rsidRDefault="00E97B88" w:rsidP="001F2FDA">
            <w:pPr>
              <w:pStyle w:val="NormalnyWeb"/>
            </w:pPr>
            <w:r w:rsidRPr="008F10E6">
              <w:rPr>
                <w:noProof/>
              </w:rPr>
              <w:drawing>
                <wp:inline distT="0" distB="0" distL="0" distR="0">
                  <wp:extent cx="1685925" cy="1905000"/>
                  <wp:effectExtent l="19050" t="0" r="9525" b="0"/>
                  <wp:docPr id="9" name="Obraz 7" descr="1404810386_123456 (177x200, 34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404810386_123456 (177x200, 34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2A79">
              <w:t xml:space="preserve"> </w:t>
            </w:r>
          </w:p>
          <w:p w:rsidR="00E97B88" w:rsidRDefault="00E97B88" w:rsidP="001F2FDA">
            <w:pPr>
              <w:pStyle w:val="NormalnyWeb"/>
            </w:pPr>
            <w:r w:rsidRPr="00E12A79">
              <w:t xml:space="preserve">Ryc. 1: para run </w:t>
            </w:r>
            <w:proofErr w:type="spellStart"/>
            <w:r w:rsidRPr="00E12A79">
              <w:t>Soulo</w:t>
            </w:r>
            <w:proofErr w:type="spellEnd"/>
            <w:r w:rsidRPr="00E12A79">
              <w:t xml:space="preserve"> między płatkami. Tylko 4 takie pary </w:t>
            </w:r>
            <w:proofErr w:type="spellStart"/>
            <w:r w:rsidRPr="00E12A79">
              <w:t>Soulo</w:t>
            </w:r>
            <w:proofErr w:type="spellEnd"/>
            <w:r w:rsidRPr="00E12A79">
              <w:t xml:space="preserve"> w podobnych miejscach obozu.</w:t>
            </w:r>
          </w:p>
        </w:tc>
        <w:tc>
          <w:tcPr>
            <w:tcW w:w="5303" w:type="dxa"/>
          </w:tcPr>
          <w:p w:rsidR="00E97B88" w:rsidRDefault="00E97B88" w:rsidP="001F2FDA">
            <w:pPr>
              <w:pStyle w:val="NormalnyWeb"/>
            </w:pPr>
            <w:r w:rsidRPr="008F10E6">
              <w:rPr>
                <w:noProof/>
              </w:rPr>
              <w:drawing>
                <wp:inline distT="0" distB="0" distL="0" distR="0">
                  <wp:extent cx="1733550" cy="1981200"/>
                  <wp:effectExtent l="19050" t="0" r="0" b="0"/>
                  <wp:docPr id="11" name="Obraz 8" descr="1404810368_56787 (182x208, 14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404810368_56787 (182x208, 14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B88" w:rsidRDefault="00E97B88" w:rsidP="001F2FDA">
            <w:pPr>
              <w:pStyle w:val="NormalnyWeb"/>
            </w:pPr>
            <w:r w:rsidRPr="00E12A79">
              <w:t xml:space="preserve">2) Tutaj, bezpośrednio w </w:t>
            </w:r>
            <w:proofErr w:type="spellStart"/>
            <w:r w:rsidRPr="00E12A79">
              <w:t>Berkana</w:t>
            </w:r>
            <w:proofErr w:type="spellEnd"/>
            <w:r w:rsidRPr="00E12A79">
              <w:t xml:space="preserve">, wpisany jest kwiat glifu </w:t>
            </w:r>
            <w:proofErr w:type="spellStart"/>
            <w:r w:rsidRPr="00E12A79">
              <w:t>Glyznost</w:t>
            </w:r>
            <w:proofErr w:type="spellEnd"/>
            <w:r w:rsidRPr="00E12A79">
              <w:t xml:space="preserve">, a jego aromat tworzy glif </w:t>
            </w:r>
            <w:r w:rsidRPr="00E12A79">
              <w:rPr>
                <w:b/>
                <w:bCs/>
              </w:rPr>
              <w:t>Dar.</w:t>
            </w:r>
            <w:r w:rsidRPr="00E12A79">
              <w:t xml:space="preserve"> </w:t>
            </w:r>
            <w:r w:rsidRPr="00E12A79">
              <w:br/>
            </w:r>
            <w:r w:rsidRPr="00E12A79">
              <w:br/>
            </w:r>
          </w:p>
        </w:tc>
      </w:tr>
      <w:tr w:rsidR="00E97B88" w:rsidTr="001F2FDA">
        <w:tc>
          <w:tcPr>
            <w:tcW w:w="5303" w:type="dxa"/>
          </w:tcPr>
          <w:p w:rsidR="00E97B88" w:rsidRDefault="00E97B88" w:rsidP="001F2FDA">
            <w:pPr>
              <w:pStyle w:val="NormalnyWeb"/>
            </w:pPr>
          </w:p>
          <w:p w:rsidR="00E97B88" w:rsidRPr="00E12A79" w:rsidRDefault="00E97B88" w:rsidP="001F2FDA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810">
              <w:drawing>
                <wp:inline distT="0" distB="0" distL="0" distR="0">
                  <wp:extent cx="3314700" cy="1304925"/>
                  <wp:effectExtent l="19050" t="0" r="0" b="0"/>
                  <wp:docPr id="2" name="Obraz 9" descr="1404810350_777775 (348x137, 31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404810350_777775 (348x137, 31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To jest noga </w:t>
            </w:r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runy </w:t>
            </w:r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AE Sol </w:t>
            </w:r>
            <w:proofErr w:type="spellStart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runir</w:t>
            </w:r>
            <w:proofErr w:type="spellEnd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jest</w:t>
            </w:r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połączony z 2 grupami ochronnymi, w każdej takiej grupie znajdują się 2 litery </w:t>
            </w:r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Stein </w:t>
            </w:r>
            <w:proofErr w:type="spellStart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hallar</w:t>
            </w:r>
            <w:proofErr w:type="spellEnd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letur</w:t>
            </w:r>
            <w:proofErr w:type="spellEnd"/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(bezpośrednie i lustrzane) oraz </w:t>
            </w:r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litera U </w:t>
            </w:r>
            <w:proofErr w:type="spellStart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Riftu</w:t>
            </w:r>
            <w:proofErr w:type="spellEnd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Letur</w:t>
            </w:r>
            <w:proofErr w:type="spellEnd"/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 </w:t>
            </w:r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2 glify </w:t>
            </w:r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Dobrobytu</w:t>
            </w:r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2 </w:t>
            </w:r>
            <w:r w:rsidRPr="00E12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litery D ekstremów</w:t>
            </w:r>
            <w:r w:rsidRPr="00E12A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(poziomo) przylegają do tych grup po lewej i po prawej stronie. </w:t>
            </w:r>
          </w:p>
          <w:p w:rsidR="00E97B88" w:rsidRDefault="00E97B88" w:rsidP="001F2FDA">
            <w:pPr>
              <w:pStyle w:val="NormalnyWeb"/>
            </w:pPr>
            <w:r w:rsidRPr="00E12A79">
              <w:lastRenderedPageBreak/>
              <w:br/>
            </w:r>
          </w:p>
        </w:tc>
        <w:tc>
          <w:tcPr>
            <w:tcW w:w="5303" w:type="dxa"/>
          </w:tcPr>
          <w:p w:rsidR="00E97B88" w:rsidRDefault="00E97B88" w:rsidP="001F2FDA">
            <w:pPr>
              <w:pStyle w:val="NormalnyWeb"/>
            </w:pPr>
          </w:p>
        </w:tc>
      </w:tr>
    </w:tbl>
    <w:p w:rsidR="00A20E27" w:rsidRDefault="00A20E27"/>
    <w:sectPr w:rsidR="00A20E27" w:rsidSect="00E97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7B88"/>
    <w:rsid w:val="00A20E27"/>
    <w:rsid w:val="00E97B88"/>
    <w:rsid w:val="00F0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7B88"/>
    <w:rPr>
      <w:b/>
      <w:bCs/>
    </w:rPr>
  </w:style>
  <w:style w:type="character" w:customStyle="1" w:styleId="notranslate">
    <w:name w:val="notranslate"/>
    <w:basedOn w:val="Domylnaczcionkaakapitu"/>
    <w:rsid w:val="00E97B88"/>
  </w:style>
  <w:style w:type="table" w:styleId="Tabela-Siatka">
    <w:name w:val="Table Grid"/>
    <w:basedOn w:val="Standardowy"/>
    <w:uiPriority w:val="59"/>
    <w:rsid w:val="00E97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2025-09-30T15:56:00Z</dcterms:created>
  <dcterms:modified xsi:type="dcterms:W3CDTF">2025-09-30T15:59:00Z</dcterms:modified>
</cp:coreProperties>
</file>